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E71" w:rsidRDefault="00582B95" w:rsidP="001C4E71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1C4E71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3</w:t>
      </w:r>
    </w:p>
    <w:p w:rsidR="002915AF" w:rsidRDefault="001C4E71" w:rsidP="009B763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กระบวนการด้านการตรวจสอบฎีกา</w:t>
      </w:r>
      <w:r w:rsidR="003D454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1. การ</w:t>
      </w:r>
      <w:r w:rsidR="008D576C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จัดซื้อจัดจ้าง</w:t>
      </w:r>
    </w:p>
    <w:p w:rsidR="002915AF" w:rsidRDefault="002915AF" w:rsidP="00582B95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049" w:type="dxa"/>
        <w:tblInd w:w="-34" w:type="dxa"/>
        <w:tblLayout w:type="fixed"/>
        <w:tblLook w:val="04A0"/>
      </w:tblPr>
      <w:tblGrid>
        <w:gridCol w:w="3544"/>
        <w:gridCol w:w="2448"/>
        <w:gridCol w:w="1521"/>
        <w:gridCol w:w="885"/>
        <w:gridCol w:w="2706"/>
        <w:gridCol w:w="1354"/>
        <w:gridCol w:w="1354"/>
        <w:gridCol w:w="1237"/>
      </w:tblGrid>
      <w:tr w:rsidR="001C4E71" w:rsidTr="001C4E71">
        <w:trPr>
          <w:trHeight w:val="760"/>
        </w:trPr>
        <w:tc>
          <w:tcPr>
            <w:tcW w:w="3544" w:type="dxa"/>
          </w:tcPr>
          <w:p w:rsidR="002915AF" w:rsidRDefault="001C4E71" w:rsidP="001C4E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Flow</w:t>
            </w:r>
          </w:p>
        </w:tc>
        <w:tc>
          <w:tcPr>
            <w:tcW w:w="2448" w:type="dxa"/>
          </w:tcPr>
          <w:p w:rsidR="002915AF" w:rsidRDefault="001C4E71" w:rsidP="001C4E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521" w:type="dxa"/>
          </w:tcPr>
          <w:p w:rsidR="001C4E71" w:rsidRDefault="001C4E71" w:rsidP="001C4E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</w:t>
            </w:r>
          </w:p>
          <w:p w:rsidR="002915AF" w:rsidRPr="001C4E71" w:rsidRDefault="001C4E71" w:rsidP="001C4E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ผิดชอบ</w:t>
            </w:r>
          </w:p>
        </w:tc>
        <w:tc>
          <w:tcPr>
            <w:tcW w:w="885" w:type="dxa"/>
          </w:tcPr>
          <w:p w:rsidR="001C4E71" w:rsidRDefault="001C4E7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</w:t>
            </w:r>
          </w:p>
          <w:p w:rsidR="002915AF" w:rsidRDefault="001C4E7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2706" w:type="dxa"/>
          </w:tcPr>
          <w:p w:rsidR="002915AF" w:rsidRDefault="001C4E71" w:rsidP="001C4E7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354" w:type="dxa"/>
          </w:tcPr>
          <w:p w:rsidR="002915AF" w:rsidRPr="001C4E71" w:rsidRDefault="001C4E71" w:rsidP="00582B95">
            <w:pPr>
              <w:rPr>
                <w:rFonts w:ascii="TH SarabunIT๙" w:hAnsi="TH SarabunIT๙" w:cs="TH SarabunIT๙"/>
                <w:b/>
                <w:bCs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cs/>
              </w:rPr>
              <w:t>ระบบติดตามประมวลผล</w:t>
            </w:r>
          </w:p>
        </w:tc>
        <w:tc>
          <w:tcPr>
            <w:tcW w:w="1354" w:type="dxa"/>
          </w:tcPr>
          <w:p w:rsidR="008F5B5B" w:rsidRDefault="001C4E71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แบบฟอร์ม</w:t>
            </w:r>
          </w:p>
          <w:p w:rsidR="002915AF" w:rsidRDefault="001C4E71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1237" w:type="dxa"/>
          </w:tcPr>
          <w:p w:rsidR="008F5B5B" w:rsidRDefault="001C4E71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  <w:p w:rsidR="002915AF" w:rsidRDefault="001C4E71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อ้างอิง</w:t>
            </w:r>
          </w:p>
        </w:tc>
      </w:tr>
      <w:tr w:rsidR="001C4E71" w:rsidTr="001C4E71">
        <w:trPr>
          <w:trHeight w:val="380"/>
        </w:trPr>
        <w:tc>
          <w:tcPr>
            <w:tcW w:w="3544" w:type="dxa"/>
          </w:tcPr>
          <w:p w:rsidR="002915AF" w:rsidRDefault="00F918A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48" style="position:absolute;margin-left:50.9pt;margin-top:12.3pt;width:63pt;height:32.8pt;z-index:251722752;mso-position-horizontal-relative:text;mso-position-vertical-relative:text">
                  <v:textbox style="mso-next-textbox:#_x0000_s1448">
                    <w:txbxContent>
                      <w:p w:rsidR="001C4E71" w:rsidRPr="00CA2EAF" w:rsidRDefault="001C4E71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เริ่ม</w:t>
                        </w:r>
                      </w:p>
                    </w:txbxContent>
                  </v:textbox>
                </v:oval>
              </w:pict>
            </w:r>
          </w:p>
          <w:p w:rsidR="001C4E71" w:rsidRPr="00910C97" w:rsidRDefault="001C4E7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10C97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="00F918A1">
              <w:rPr>
                <w:rFonts w:ascii="TH SarabunIT๙" w:hAnsi="TH SarabunIT๙" w:cs="TH SarabunIT๙"/>
                <w:sz w:val="32"/>
                <w:szCs w:val="32"/>
              </w:rPr>
            </w:r>
            <w:r w:rsid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45" editas="canvas" style="width:27pt;height:27pt;mso-position-horizontal-relative:char;mso-position-vertical-relative:line" coordorigin="7711,3891" coordsize="675,68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446" type="#_x0000_t75" style="position:absolute;left:7711;top:3891;width:675;height:6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49" style="position:absolute;z-index:251723776" from="78.7pt,7.45pt" to="78.75pt,27pt">
                  <v:stroke endarrow="block"/>
                </v:line>
              </w:pict>
            </w: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51" style="position:absolute;margin-left:45pt;margin-top:9.15pt;width:1in;height:27pt;flip:y;z-index:251725824">
                  <v:textbox style="mso-next-textbox:#_x0000_s1451">
                    <w:txbxContent>
                      <w:p w:rsidR="001C4E71" w:rsidRPr="00910C97" w:rsidRDefault="001C4E71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ใบขอเบิก</w:t>
                        </w:r>
                      </w:p>
                      <w:p w:rsidR="001C4E71" w:rsidRPr="00910C97" w:rsidRDefault="001C4E71" w:rsidP="001C4E71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C4E71" w:rsidRPr="00910C97" w:rsidRDefault="001C4E7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55" style="position:absolute;margin-left:28.05pt;margin-top:21.2pt;width:116.65pt;height:23.8pt;z-index:251729920">
                  <v:textbox style="mso-next-textbox:#_x0000_s1455">
                    <w:txbxContent>
                      <w:p w:rsidR="001C4E71" w:rsidRPr="00CA2EAF" w:rsidRDefault="001C4E71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กระบวนการตรวจสอบ</w:t>
                        </w:r>
                      </w:p>
                      <w:p w:rsidR="001C4E71" w:rsidRPr="00D0485F" w:rsidRDefault="001C4E71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1C4E71" w:rsidRPr="008E265B" w:rsidRDefault="001C4E71" w:rsidP="001C4E71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54" style="position:absolute;flip:x;z-index:251728896" from="113.9pt,42.8pt" to="133.45pt,42.8pt">
                  <v:stroke dashstyle="dash" endarrow="block"/>
                </v:line>
              </w:pic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42" editas="canvas" style="width:108pt;height:45pt;mso-position-horizontal-relative:char;mso-position-vertical-relative:line" coordorigin="3079,3237" coordsize="2160,900">
                  <o:lock v:ext="edit" aspectratio="t"/>
                  <v:shape id="_x0000_s1443" type="#_x0000_t75" style="position:absolute;left:3079;top:3237;width:2160;height:900" o:preferrelative="f">
                    <v:fill o:detectmouseclick="t"/>
                    <v:path o:extrusionok="t" o:connecttype="none"/>
                    <o:lock v:ext="edit" text="t"/>
                  </v:shape>
                  <v:line id="_x0000_s1444" style="position:absolute" from="4654,3237" to="4655,3515">
                    <v:stroke endarrow="block"/>
                  </v:line>
                  <w10:wrap type="none"/>
                  <w10:anchorlock/>
                </v:group>
              </w:pict>
            </w: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53" style="position:absolute;z-index:251727872" from="78.8pt,0" to="78.85pt,19.55pt">
                  <v:stroke endarrow="block"/>
                </v:line>
              </w:pict>
            </w: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450" type="#_x0000_t114" style="position:absolute;margin-left:10.35pt;margin-top:9.65pt;width:144.2pt;height:76.05pt;z-index:251724800">
                  <v:textbox style="mso-next-textbox:#_x0000_s1450">
                    <w:txbxContent>
                      <w:p w:rsidR="001C4E71" w:rsidRPr="002C3CE4" w:rsidRDefault="001C4E71" w:rsidP="001C4E71">
                        <w:pPr>
                          <w:ind w:left="360"/>
                          <w:rPr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47" type="#_x0000_t114" style="position:absolute;margin-left:9pt;margin-top:1.45pt;width:152.65pt;height:84.25pt;z-index:251721728">
                  <v:textbox style="mso-next-textbox:#_x0000_s1447">
                    <w:txbxContent>
                      <w:p w:rsidR="001C4E71" w:rsidRPr="002C3CE4" w:rsidRDefault="001C4E71" w:rsidP="001C4E71">
                        <w:pPr>
                          <w:ind w:left="360"/>
                          <w:rPr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52" type="#_x0000_t114" style="position:absolute;margin-left:0;margin-top:.7pt;width:144.7pt;height:71.6pt;z-index:251726848">
                  <v:textbox style="mso-next-textbox:#_x0000_s1452">
                    <w:txbxContent>
                      <w:p w:rsidR="001C4E71" w:rsidRPr="00CA2EAF" w:rsidRDefault="001C4E71" w:rsidP="001C4E71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04985"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พรบ.และระเบียบเรื่องจัดซื้อจัดจ้างและบริหารพัสดุภาครัฐ พ.ศ.2560 </w:t>
                        </w:r>
                        <w:r w:rsidRPr="00704985">
                          <w:rPr>
                            <w:rFonts w:ascii="TH SarabunIT๙" w:hAnsi="TH SarabunIT๙" w:cs="TH SarabunIT๙"/>
                            <w:cs/>
                          </w:rPr>
                          <w:t>ระเบียบเบิก</w:t>
                        </w: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จ่ายเงิน</w:t>
                        </w:r>
                      </w:p>
                      <w:p w:rsidR="001C4E71" w:rsidRPr="00CA2EAF" w:rsidRDefault="001C4E71" w:rsidP="001C4E71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ข้อบัญญัติงบประมาณรายจ่ายประจำปี</w:t>
                        </w:r>
                      </w:p>
                      <w:p w:rsidR="001C4E71" w:rsidRPr="00CA2EAF" w:rsidRDefault="001C4E71" w:rsidP="001C4E71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และหนังสือสั่งการอื่น ๆ ที่เกี่ยวข้อง</w:t>
                        </w:r>
                      </w:p>
                    </w:txbxContent>
                  </v:textbox>
                </v:shape>
              </w:pict>
            </w:r>
          </w:p>
          <w:p w:rsidR="001C4E71" w:rsidRPr="00910C97" w:rsidRDefault="001C4E7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4E71" w:rsidRDefault="001C4E7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58" style="position:absolute;z-index:251732992" from="70.9pt,13.4pt" to="70.9pt,32.5pt">
                  <v:stroke endarrow="block"/>
                </v:line>
              </w:pict>
            </w:r>
          </w:p>
          <w:p w:rsidR="001C4E71" w:rsidRPr="00910C97" w:rsidRDefault="00F918A1" w:rsidP="001C4E7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56" style="position:absolute;margin-left:1.55pt;margin-top:14.4pt;width:153pt;height:39.85pt;z-index:251730944">
                  <v:textbox style="mso-next-textbox:#_x0000_s1456">
                    <w:txbxContent>
                      <w:p w:rsidR="008F5B5B" w:rsidRDefault="001C4E71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กระบวนการอนุมัติ</w:t>
                        </w:r>
                      </w:p>
                      <w:p w:rsidR="001C4E71" w:rsidRPr="00CA2EAF" w:rsidRDefault="00593E6E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และจัดทำหน้าฎีกา</w:t>
                        </w:r>
                      </w:p>
                      <w:p w:rsidR="001C4E71" w:rsidRPr="00D0485F" w:rsidRDefault="001C4E71" w:rsidP="001C4E71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1C4E71" w:rsidRPr="008E265B" w:rsidRDefault="001C4E71" w:rsidP="001C4E71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C4E71" w:rsidRPr="00910C97" w:rsidRDefault="001C4E71" w:rsidP="001C4E7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4E71" w:rsidRDefault="00F918A1" w:rsidP="001C4E7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sz w:val="32"/>
                <w:szCs w:val="32"/>
              </w:rPr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40" editas="canvas" style="width:9pt;height:18pt;mso-position-horizontal-relative:char;mso-position-vertical-relative:line" coordorigin="4989,5262" coordsize="206,410">
                  <o:lock v:ext="edit" aspectratio="t"/>
                  <v:shape id="_x0000_s1441" type="#_x0000_t75" style="position:absolute;left:4989;top:5262;width:206;height:41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4E71" w:rsidRDefault="00F918A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483" style="position:absolute;z-index:251752448" from="70.9pt,0" to="70.9pt,9.9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482" type="#_x0000_t110" style="position:absolute;margin-left:20.05pt;margin-top:9.9pt;width:108pt;height:69.45pt;z-index:251751424">
                  <v:textbox style="mso-next-textbox:#_x0000_s1482">
                    <w:txbxContent>
                      <w:p w:rsidR="00CE1443" w:rsidRPr="00593E6E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sz w:val="30"/>
                            <w:szCs w:val="30"/>
                          </w:rPr>
                        </w:pPr>
                        <w:r w:rsidRPr="00593E6E">
                          <w:rPr>
                            <w:rFonts w:ascii="TH SarabunIT๙" w:hAnsi="TH SarabunIT๙" w:cs="TH SarabunIT๙"/>
                            <w:sz w:val="30"/>
                            <w:szCs w:val="30"/>
                            <w:cs/>
                          </w:rPr>
                          <w:t>พิจารณา</w:t>
                        </w:r>
                      </w:p>
                      <w:p w:rsidR="00CE1443" w:rsidRPr="00593E6E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sz w:val="30"/>
                            <w:szCs w:val="30"/>
                            <w:cs/>
                          </w:rPr>
                        </w:pPr>
                        <w:r w:rsidRPr="00593E6E">
                          <w:rPr>
                            <w:rFonts w:ascii="TH SarabunIT๙" w:hAnsi="TH SarabunIT๙" w:cs="TH SarabunIT๙"/>
                            <w:sz w:val="30"/>
                            <w:szCs w:val="30"/>
                            <w:cs/>
                          </w:rPr>
                          <w:t>เสนอ</w:t>
                        </w:r>
                      </w:p>
                    </w:txbxContent>
                  </v:textbox>
                </v:shape>
              </w:pict>
            </w:r>
          </w:p>
          <w:p w:rsidR="001C4E71" w:rsidRDefault="001C4E7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C4E71" w:rsidRDefault="001C4E7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C4E71" w:rsidRDefault="001C4E7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C4E71" w:rsidRDefault="00F918A1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57" style="position:absolute;z-index:251731968" from="70.9pt,1.95pt" to="70.9pt,19.7pt">
                  <v:stroke endarrow="block"/>
                </v:line>
              </w:pict>
            </w:r>
          </w:p>
        </w:tc>
        <w:tc>
          <w:tcPr>
            <w:tcW w:w="2448" w:type="dxa"/>
          </w:tcPr>
          <w:p w:rsidR="00521431" w:rsidRDefault="008D576C" w:rsidP="00D177C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การตรวจสอบฎีกา</w:t>
            </w:r>
            <w:r w:rsidR="00D177C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3D4541" w:rsidRDefault="003D4541" w:rsidP="00D177CB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="008D576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D576C" w:rsidRPr="008D57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จัดซื้อ-จัดจ้าง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พัสดุ</w:t>
            </w:r>
            <w:r w:rsidR="008D576C" w:rsidRPr="008D57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3D4541" w:rsidRDefault="003D4541" w:rsidP="00D177CB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2.การจ้างที่ปรึกษา.การ3.จ้างผู้ควบคุมงาน</w:t>
            </w:r>
          </w:p>
          <w:p w:rsidR="008D576C" w:rsidRDefault="003D4541" w:rsidP="00D177CB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โดยกำหนดการจัดหา</w:t>
            </w:r>
          </w:p>
          <w:p w:rsidR="008D576C" w:rsidRDefault="008D576C" w:rsidP="008D576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1.</w:t>
            </w:r>
            <w:r w:rsidRPr="008D57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วิธี</w:t>
            </w:r>
            <w:r w:rsidRPr="008D576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ประกาศเชิญชวนทั่วไป</w:t>
            </w:r>
          </w:p>
          <w:p w:rsidR="003D4541" w:rsidRDefault="003D4541" w:rsidP="008D576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1.1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.วิธี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e- Market</w:t>
            </w:r>
          </w:p>
          <w:p w:rsidR="003D4541" w:rsidRDefault="003D4541" w:rsidP="008D576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1.2.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 e-Bidding</w:t>
            </w:r>
          </w:p>
          <w:p w:rsidR="008D576C" w:rsidRDefault="008D576C" w:rsidP="008D576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2.</w:t>
            </w:r>
            <w:r w:rsidRPr="008D576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วิธีคัดเลือก</w:t>
            </w:r>
          </w:p>
          <w:p w:rsidR="00CC7E7C" w:rsidRDefault="008D576C" w:rsidP="008D576C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3.</w:t>
            </w:r>
            <w:r w:rsidRPr="008D576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วิธีเฉพาะเจาะจง</w:t>
            </w:r>
          </w:p>
          <w:p w:rsidR="003D4541" w:rsidRDefault="003D4541" w:rsidP="008D576C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เช่นการจัดหาพัสดุในหมวดค่าครุภัณฑ์ ที่ดินและสิ่งก่อสร้าง</w:t>
            </w:r>
          </w:p>
          <w:p w:rsidR="003D4541" w:rsidRDefault="003D4541" w:rsidP="008D576C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หมวดรายจ่ายอื่</w:t>
            </w:r>
            <w:r w:rsidR="0070498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น เช่นการจ้างที่ปรึกษาและ         ผู้ควบ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คุมงาน </w:t>
            </w:r>
            <w:r w:rsidR="0070498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การจัดซื้อพัสดุโครงการต่าง ๆ</w:t>
            </w:r>
          </w:p>
          <w:p w:rsidR="003D4541" w:rsidRDefault="003D4541" w:rsidP="008D576C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หมวดเงินอุดหนุน</w:t>
            </w:r>
            <w:r w:rsidR="0070498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704985" w:rsidRPr="008D576C" w:rsidRDefault="00704985" w:rsidP="008D576C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หมวดค่าตอบแทนใช้สอยและวัสดุ (</w:t>
            </w:r>
            <w:r w:rsidR="00AD0F9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ใช้สอยและ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ค่าวัสดุ)</w:t>
            </w:r>
            <w:r w:rsidR="00AD0F9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เช่นค่าซ่อมแซม</w:t>
            </w:r>
          </w:p>
        </w:tc>
        <w:tc>
          <w:tcPr>
            <w:tcW w:w="1521" w:type="dxa"/>
          </w:tcPr>
          <w:p w:rsidR="002915AF" w:rsidRDefault="002915AF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กองต่างๆ</w:t>
            </w: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เจ้าหน้าที่ตรวจสอบฎีกา</w:t>
            </w:r>
          </w:p>
        </w:tc>
        <w:tc>
          <w:tcPr>
            <w:tcW w:w="885" w:type="dxa"/>
          </w:tcPr>
          <w:p w:rsidR="002915AF" w:rsidRDefault="002915AF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1-7วัน</w:t>
            </w:r>
          </w:p>
          <w:p w:rsidR="00593E6E" w:rsidRDefault="00593E6E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ทำการ</w:t>
            </w:r>
          </w:p>
        </w:tc>
        <w:tc>
          <w:tcPr>
            <w:tcW w:w="2706" w:type="dxa"/>
          </w:tcPr>
          <w:p w:rsidR="0079551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-พรบ.การจัดซื้อจัดจ้างและการบริหารพัสดุภาครัฐ พ.ศ.2560</w:t>
            </w:r>
          </w:p>
          <w:p w:rsidR="0079551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795512" w:rsidRPr="00CB3C09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กรุงเทพ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มหานคร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ว่าด้วย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ฯลฯ</w:t>
            </w:r>
          </w:p>
          <w:p w:rsidR="0079551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พ.ศ.25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และแก้ไขเพิ่มเติม(ฉบับที่ 2) พ.ศ. 2560</w:t>
            </w:r>
          </w:p>
          <w:p w:rsidR="0079551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795512" w:rsidRDefault="00795512" w:rsidP="0079551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795512" w:rsidRPr="00540E8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795512" w:rsidRPr="00540E8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795512" w:rsidRPr="00540E82" w:rsidRDefault="00795512" w:rsidP="007955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2915AF" w:rsidRDefault="00795512" w:rsidP="00795512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  <w:r w:rsidR="00CC7E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</w:t>
            </w:r>
            <w:r w:rsidR="00CC7E7C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54" w:type="dxa"/>
          </w:tcPr>
          <w:p w:rsidR="002915AF" w:rsidRDefault="002915AF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CC7E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</w:tc>
        <w:tc>
          <w:tcPr>
            <w:tcW w:w="1354" w:type="dxa"/>
          </w:tcPr>
          <w:p w:rsidR="002915AF" w:rsidRDefault="002915AF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CC7E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แบบที่</w:t>
            </w:r>
          </w:p>
          <w:p w:rsidR="00CC7E7C" w:rsidRDefault="00CC7E7C" w:rsidP="00CC7E7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ป.กทม.กำหนด</w:t>
            </w:r>
          </w:p>
        </w:tc>
        <w:tc>
          <w:tcPr>
            <w:tcW w:w="1237" w:type="dxa"/>
          </w:tcPr>
          <w:p w:rsidR="002915AF" w:rsidRDefault="002915AF" w:rsidP="00582B95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582B95" w:rsidRPr="0068773D" w:rsidRDefault="00582B95" w:rsidP="00582B95">
      <w:pPr>
        <w:ind w:left="36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="001C4E7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</w:rPr>
        <w:t xml:space="preserve">                                   </w:t>
      </w:r>
    </w:p>
    <w:p w:rsidR="00582B95" w:rsidRDefault="00582B95" w:rsidP="00582B95">
      <w:pPr>
        <w:ind w:left="360"/>
      </w:pPr>
    </w:p>
    <w:p w:rsidR="00582B95" w:rsidRDefault="00582B95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CE1443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ตารางที่ 3</w:t>
      </w:r>
    </w:p>
    <w:p w:rsidR="00CE1443" w:rsidRPr="00704985" w:rsidRDefault="00CE1443" w:rsidP="00CE1443">
      <w:pPr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กระบวนการด้านการตรวจสอบฎีกา</w:t>
      </w:r>
      <w:r w:rsidR="003D454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704985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="00704985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การจัดซื้อจัดจ้าง</w:t>
      </w:r>
    </w:p>
    <w:p w:rsidR="00CE1443" w:rsidRDefault="00CE1443" w:rsidP="00CE1443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049" w:type="dxa"/>
        <w:tblInd w:w="-34" w:type="dxa"/>
        <w:tblLayout w:type="fixed"/>
        <w:tblLook w:val="04A0"/>
      </w:tblPr>
      <w:tblGrid>
        <w:gridCol w:w="3544"/>
        <w:gridCol w:w="2448"/>
        <w:gridCol w:w="1521"/>
        <w:gridCol w:w="885"/>
        <w:gridCol w:w="2706"/>
        <w:gridCol w:w="1354"/>
        <w:gridCol w:w="1354"/>
        <w:gridCol w:w="1237"/>
      </w:tblGrid>
      <w:tr w:rsidR="00CE1443" w:rsidTr="00AB76B0">
        <w:trPr>
          <w:trHeight w:val="760"/>
        </w:trPr>
        <w:tc>
          <w:tcPr>
            <w:tcW w:w="3544" w:type="dxa"/>
          </w:tcPr>
          <w:p w:rsidR="00CE1443" w:rsidRDefault="00CE1443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Flow</w:t>
            </w:r>
          </w:p>
        </w:tc>
        <w:tc>
          <w:tcPr>
            <w:tcW w:w="2448" w:type="dxa"/>
          </w:tcPr>
          <w:p w:rsidR="00CE1443" w:rsidRDefault="00CE1443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521" w:type="dxa"/>
          </w:tcPr>
          <w:p w:rsidR="00CE1443" w:rsidRDefault="00CE1443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</w:t>
            </w:r>
          </w:p>
          <w:p w:rsidR="00CE1443" w:rsidRPr="001C4E71" w:rsidRDefault="00CE1443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ผิดชอบ</w:t>
            </w:r>
          </w:p>
        </w:tc>
        <w:tc>
          <w:tcPr>
            <w:tcW w:w="885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</w:t>
            </w:r>
          </w:p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2706" w:type="dxa"/>
          </w:tcPr>
          <w:p w:rsidR="00CE1443" w:rsidRDefault="00CE1443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354" w:type="dxa"/>
          </w:tcPr>
          <w:p w:rsidR="00CE1443" w:rsidRPr="001C4E71" w:rsidRDefault="00CE1443" w:rsidP="00AB76B0">
            <w:pPr>
              <w:rPr>
                <w:rFonts w:ascii="TH SarabunIT๙" w:hAnsi="TH SarabunIT๙" w:cs="TH SarabunIT๙"/>
                <w:b/>
                <w:bCs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cs/>
              </w:rPr>
              <w:t>ระบบติดตามประมวลผล</w:t>
            </w:r>
          </w:p>
        </w:tc>
        <w:tc>
          <w:tcPr>
            <w:tcW w:w="1354" w:type="dxa"/>
          </w:tcPr>
          <w:p w:rsidR="00CE1443" w:rsidRDefault="00CE1443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แบบฟอร์ม</w:t>
            </w:r>
            <w:r w:rsidR="008F5B5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1237" w:type="dxa"/>
          </w:tcPr>
          <w:p w:rsidR="008F5B5B" w:rsidRDefault="00CE1443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  <w:p w:rsidR="00CE1443" w:rsidRDefault="00CE1443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อ้างอิง</w:t>
            </w:r>
          </w:p>
        </w:tc>
      </w:tr>
      <w:tr w:rsidR="00CE1443" w:rsidTr="00AB76B0">
        <w:trPr>
          <w:trHeight w:val="380"/>
        </w:trPr>
        <w:tc>
          <w:tcPr>
            <w:tcW w:w="3544" w:type="dxa"/>
          </w:tcPr>
          <w:p w:rsidR="00CE1443" w:rsidRDefault="00F918A1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70" style="position:absolute;z-index:251739136;mso-position-horizontal-relative:text;mso-position-vertical-relative:text" from="72.05pt,3.35pt" to="72.1pt,22.9pt">
                  <v:stroke endarrow="block"/>
                </v:line>
              </w:pict>
            </w: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76" style="position:absolute;margin-left:20.05pt;margin-top:9.75pt;width:116.65pt;height:43.4pt;z-index:251745280">
                  <v:textbox style="mso-next-textbox:#_x0000_s1476">
                    <w:txbxContent>
                      <w:p w:rsidR="00CE1443" w:rsidRPr="00CA2EAF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หัวหน้ากลุ่มงานการคลังตรวจสอบ</w:t>
                        </w:r>
                        <w:r w:rsidR="008F5B5B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ฎีกา</w:t>
                        </w:r>
                      </w:p>
                      <w:p w:rsidR="00CE1443" w:rsidRPr="00D0485F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CE1443" w:rsidRPr="008E265B" w:rsidRDefault="00CE1443" w:rsidP="00CE1443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 w:rsidR="00CE1443" w:rsidRPr="00910C97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66" editas="canvas" style="width:27pt;height:27pt;mso-position-horizontal-relative:char;mso-position-vertical-relative:line" coordorigin="7711,3891" coordsize="675,682">
                  <o:lock v:ext="edit" aspectratio="t"/>
                  <v:shape id="_x0000_s1467" type="#_x0000_t75" style="position:absolute;left:7711;top:3891;width:675;height:6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E1443" w:rsidRPr="00910C97" w:rsidRDefault="00CE1443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74" style="position:absolute;z-index:251743232" from="72.1pt,8.05pt" to="72.15pt,27.6pt">
                  <v:stroke endarrow="block"/>
                </v:line>
              </w:pict>
            </w: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77" style="position:absolute;margin-left:20.05pt;margin-top:9.25pt;width:115.75pt;height:44.05pt;z-index:251746304">
                  <v:textbox style="mso-next-textbox:#_x0000_s1477">
                    <w:txbxContent>
                      <w:p w:rsidR="00CE1443" w:rsidRPr="00CA2EAF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ผอ.สนนง </w:t>
                        </w: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อนุมัติ</w:t>
                        </w:r>
                      </w:p>
                      <w:p w:rsidR="00CE1443" w:rsidRPr="00D0485F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CE1443" w:rsidRPr="008E265B" w:rsidRDefault="00CE1443" w:rsidP="00CE1443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79" style="position:absolute;z-index:251748352" from="72.2pt,35.25pt" to="72.25pt,63.3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63" editas="canvas" style="width:108pt;height:45pt;mso-position-horizontal-relative:char;mso-position-vertical-relative:line" coordorigin="3079,3237" coordsize="2160,900">
                  <o:lock v:ext="edit" aspectratio="t"/>
                  <v:shape id="_x0000_s1464" type="#_x0000_t75" style="position:absolute;left:3079;top:3237;width:2160;height:90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E1443" w:rsidRPr="00910C97" w:rsidRDefault="00CE1443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80" style="position:absolute;margin-left:28.2pt;margin-top:.2pt;width:98.65pt;height:31.5pt;z-index:251749376">
                  <v:textbox style="mso-next-textbox:#_x0000_s1480">
                    <w:txbxContent>
                      <w:p w:rsidR="00CE1443" w:rsidRPr="00CA2EAF" w:rsidRDefault="00CE1443" w:rsidP="00CE1443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วางฎีกาเบิกจ่ายเงิน</w:t>
                        </w:r>
                      </w:p>
                      <w:p w:rsidR="00CE1443" w:rsidRPr="008E265B" w:rsidRDefault="00CE1443" w:rsidP="00CE1443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E1443" w:rsidRPr="00910C97" w:rsidRDefault="00CE1443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78" style="position:absolute;z-index:251747328" from="72.25pt,.4pt" to="72.25pt,20.95pt">
                  <v:stroke endarrow="block"/>
                </v:line>
              </w:pict>
            </w:r>
          </w:p>
          <w:p w:rsidR="00CE1443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484" style="position:absolute;margin-left:28.2pt;margin-top:2.85pt;width:98.65pt;height:31.5pt;z-index:251753472">
                  <v:textbox style="mso-next-textbox:#_x0000_s1484">
                    <w:txbxContent>
                      <w:p w:rsidR="00593E6E" w:rsidRPr="00CA2EAF" w:rsidRDefault="00593E6E" w:rsidP="00593E6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กอง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การเงิน</w:t>
                        </w:r>
                      </w:p>
                      <w:p w:rsidR="00593E6E" w:rsidRPr="008E265B" w:rsidRDefault="00593E6E" w:rsidP="00593E6E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E1443" w:rsidRPr="00910C97" w:rsidRDefault="00CE1443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1443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81" style="position:absolute;z-index:251750400" from="72.05pt,-.25pt" to="72.05pt,30.8pt">
                  <v:stroke endarrow="block"/>
                </v:line>
              </w:pict>
            </w:r>
          </w:p>
          <w:p w:rsidR="00CE1443" w:rsidRPr="00910C97" w:rsidRDefault="00CE1443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1443" w:rsidRDefault="00F918A1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85" style="position:absolute;margin-left:28.2pt;margin-top:.1pt;width:98.65pt;height:31.5pt;z-index:251754496">
                  <v:textbox style="mso-next-textbox:#_x0000_s1485">
                    <w:txbxContent>
                      <w:p w:rsidR="00593E6E" w:rsidRPr="008E265B" w:rsidRDefault="00593E6E" w:rsidP="00593E6E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โอนเงิน</w:t>
                        </w:r>
                      </w:p>
                    </w:txbxContent>
                  </v:textbox>
                </v:rect>
              </w:pict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461" editas="canvas" style="width:9pt;height:18pt;mso-position-horizontal-relative:char;mso-position-vertical-relative:line" coordorigin="4989,5262" coordsize="206,410">
                  <o:lock v:ext="edit" aspectratio="t"/>
                  <v:shape id="_x0000_s1462" type="#_x0000_t75" style="position:absolute;left:4989;top:5262;width:206;height:41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E1443" w:rsidRDefault="00F918A1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487" style="position:absolute;z-index:251756544" from="72.05pt,14.4pt" to="72.05pt,34.95pt">
                  <v:stroke endarrow="block"/>
                </v:line>
              </w:pict>
            </w:r>
          </w:p>
          <w:p w:rsidR="00CE1443" w:rsidRDefault="00F918A1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86" style="position:absolute;margin-left:20.05pt;margin-top:16.9pt;width:116.65pt;height:46.75pt;z-index:251755520">
                  <v:textbox style="mso-next-textbox:#_x0000_s1486">
                    <w:txbxContent>
                      <w:p w:rsidR="00593E6E" w:rsidRPr="00CA2EAF" w:rsidRDefault="00593E6E" w:rsidP="00593E6E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เขียน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เช็คสั่งจ่ายเงิน</w:t>
                        </w:r>
                      </w:p>
                      <w:p w:rsidR="00593E6E" w:rsidRPr="008E265B" w:rsidRDefault="00593E6E" w:rsidP="00593E6E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 xml:space="preserve">   ให้ผู้รับเงินหรือเจ้าหนี้</w:t>
                        </w:r>
                      </w:p>
                    </w:txbxContent>
                  </v:textbox>
                </v:rect>
              </w:pict>
            </w:r>
          </w:p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448" w:type="dxa"/>
          </w:tcPr>
          <w:p w:rsidR="00AD0F9B" w:rsidRDefault="00704985" w:rsidP="003D454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85B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ยานพาหนะ/อาคาร/เครื่องจักร</w:t>
            </w:r>
            <w:r w:rsidR="00AD0F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/เครื่องมือต่างๆ</w:t>
            </w:r>
          </w:p>
          <w:p w:rsidR="00D177CB" w:rsidRDefault="00AD0F9B" w:rsidP="003D454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ค่าจัดหาพัสดุสำนักงาน วัสดุซ่อมแซม</w:t>
            </w:r>
            <w:r w:rsidR="00985B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เครื่องมือ/เครื่องจักร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ค่ายามรักษาความปลอดภัย ค่าทำความสะอาดอาคาร/สถานที่ ฯลฯ</w:t>
            </w:r>
            <w:r w:rsidR="00D177CB" w:rsidRPr="00DD7C9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21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93E6E" w:rsidRDefault="00593E6E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หน.กลุ่มการคลัง </w:t>
            </w: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ผอ. สนน.</w:t>
            </w: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กองการเงิน</w:t>
            </w: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เจ้าหน้าที่การเงิน</w:t>
            </w:r>
          </w:p>
        </w:tc>
        <w:tc>
          <w:tcPr>
            <w:tcW w:w="885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1-3 วันทำการ</w:t>
            </w: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1-3 วันทำการ</w:t>
            </w:r>
          </w:p>
        </w:tc>
        <w:tc>
          <w:tcPr>
            <w:tcW w:w="2706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354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8F5B5B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</w:tc>
        <w:tc>
          <w:tcPr>
            <w:tcW w:w="1354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แบบที่ ป.กทม.</w:t>
            </w: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กำหนด</w:t>
            </w: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8F5B5B" w:rsidRDefault="008F5B5B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37" w:type="dxa"/>
          </w:tcPr>
          <w:p w:rsidR="00CE1443" w:rsidRDefault="00CE1443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CE1443" w:rsidRPr="00704985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985BCA" w:rsidRDefault="00985BCA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ตารางที่ 3</w:t>
      </w:r>
    </w:p>
    <w:p w:rsidR="00704985" w:rsidRDefault="00704985" w:rsidP="00704985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กระบวนการด้านการตรวจสอบฎีกา  </w:t>
      </w:r>
      <w:r w:rsidR="00985BC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 การ</w:t>
      </w:r>
      <w:r w:rsidR="00985BCA"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ตรวจสอบฎีกา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ประเภทต่าง ๆ</w:t>
      </w:r>
    </w:p>
    <w:p w:rsidR="00704985" w:rsidRDefault="00704985" w:rsidP="00704985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049" w:type="dxa"/>
        <w:tblInd w:w="-34" w:type="dxa"/>
        <w:tblLayout w:type="fixed"/>
        <w:tblLook w:val="04A0"/>
      </w:tblPr>
      <w:tblGrid>
        <w:gridCol w:w="3544"/>
        <w:gridCol w:w="2448"/>
        <w:gridCol w:w="1521"/>
        <w:gridCol w:w="885"/>
        <w:gridCol w:w="2706"/>
        <w:gridCol w:w="1354"/>
        <w:gridCol w:w="1354"/>
        <w:gridCol w:w="1237"/>
      </w:tblGrid>
      <w:tr w:rsidR="00704985" w:rsidTr="002D38A1">
        <w:trPr>
          <w:trHeight w:val="760"/>
        </w:trPr>
        <w:tc>
          <w:tcPr>
            <w:tcW w:w="3544" w:type="dxa"/>
          </w:tcPr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Flow</w:t>
            </w:r>
          </w:p>
        </w:tc>
        <w:tc>
          <w:tcPr>
            <w:tcW w:w="2448" w:type="dxa"/>
          </w:tcPr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521" w:type="dxa"/>
          </w:tcPr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</w:t>
            </w:r>
          </w:p>
          <w:p w:rsidR="00704985" w:rsidRPr="001C4E71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ผิดชอบ</w:t>
            </w:r>
          </w:p>
        </w:tc>
        <w:tc>
          <w:tcPr>
            <w:tcW w:w="885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2706" w:type="dxa"/>
          </w:tcPr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354" w:type="dxa"/>
          </w:tcPr>
          <w:p w:rsidR="00704985" w:rsidRPr="001C4E71" w:rsidRDefault="00704985" w:rsidP="002D38A1">
            <w:pPr>
              <w:rPr>
                <w:rFonts w:ascii="TH SarabunIT๙" w:hAnsi="TH SarabunIT๙" w:cs="TH SarabunIT๙"/>
                <w:b/>
                <w:bCs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cs/>
              </w:rPr>
              <w:t>ระบบติดตามประมวลผล</w:t>
            </w:r>
          </w:p>
        </w:tc>
        <w:tc>
          <w:tcPr>
            <w:tcW w:w="1354" w:type="dxa"/>
          </w:tcPr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แบบฟอร์ม</w:t>
            </w:r>
          </w:p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1237" w:type="dxa"/>
          </w:tcPr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อ้างอิง</w:t>
            </w:r>
          </w:p>
        </w:tc>
      </w:tr>
      <w:tr w:rsidR="00704985" w:rsidTr="002D38A1">
        <w:trPr>
          <w:trHeight w:val="380"/>
        </w:trPr>
        <w:tc>
          <w:tcPr>
            <w:tcW w:w="3544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543" style="position:absolute;margin-left:50.9pt;margin-top:12.3pt;width:63pt;height:32.8pt;z-index:251774976;mso-position-horizontal-relative:text;mso-position-vertical-relative:text">
                  <v:textbox style="mso-next-textbox:#_x0000_s1543">
                    <w:txbxContent>
                      <w:p w:rsidR="00704985" w:rsidRPr="00CA2EAF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เริ่ม</w:t>
                        </w:r>
                      </w:p>
                    </w:txbxContent>
                  </v:textbox>
                </v:oval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10C97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40" editas="canvas" style="width:27pt;height:27pt;mso-position-horizontal-relative:char;mso-position-vertical-relative:line" coordorigin="7711,3891" coordsize="675,682">
                  <o:lock v:ext="edit" aspectratio="t"/>
                  <v:shape id="_x0000_s1541" type="#_x0000_t75" style="position:absolute;left:7711;top:3891;width:675;height:6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44" style="position:absolute;z-index:251776000" from="78.7pt,7.45pt" to="78.75pt,27pt">
                  <v:stroke endarrow="block"/>
                </v:line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546" style="position:absolute;margin-left:45pt;margin-top:9.15pt;width:1in;height:27pt;flip:y;z-index:251778048">
                  <v:textbox style="mso-next-textbox:#_x0000_s1546">
                    <w:txbxContent>
                      <w:p w:rsidR="00704985" w:rsidRPr="00910C97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ใบขอเบิก</w:t>
                        </w:r>
                      </w:p>
                      <w:p w:rsidR="00704985" w:rsidRPr="00910C97" w:rsidRDefault="00704985" w:rsidP="00704985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550" style="position:absolute;margin-left:28.05pt;margin-top:21.2pt;width:116.65pt;height:23.8pt;z-index:251782144">
                  <v:textbox style="mso-next-textbox:#_x0000_s1550">
                    <w:txbxContent>
                      <w:p w:rsidR="00704985" w:rsidRPr="00CA2EAF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กระบวนการ</w:t>
                        </w: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</w:p>
                      <w:p w:rsidR="00704985" w:rsidRPr="00D0485F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704985" w:rsidRPr="008E265B" w:rsidRDefault="00704985" w:rsidP="00704985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49" style="position:absolute;flip:x;z-index:251781120" from="113.9pt,42.8pt" to="133.45pt,42.8pt">
                  <v:stroke dashstyle="dash" endarrow="block"/>
                </v:line>
              </w:pic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37" editas="canvas" style="width:108pt;height:45pt;mso-position-horizontal-relative:char;mso-position-vertical-relative:line" coordorigin="3079,3237" coordsize="2160,900">
                  <o:lock v:ext="edit" aspectratio="t"/>
                  <v:shape id="_x0000_s1538" type="#_x0000_t75" style="position:absolute;left:3079;top:3237;width:2160;height:900" o:preferrelative="f">
                    <v:fill o:detectmouseclick="t"/>
                    <v:path o:extrusionok="t" o:connecttype="none"/>
                    <o:lock v:ext="edit" text="t"/>
                  </v:shape>
                  <v:line id="_x0000_s1539" style="position:absolute" from="4654,3237" to="4655,3515">
                    <v:stroke endarrow="block"/>
                  </v:line>
                  <w10:wrap type="none"/>
                  <w10:anchorlock/>
                </v:group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48" style="position:absolute;z-index:251780096" from="78.8pt,0" to="78.85pt,19.55pt">
                  <v:stroke endarrow="block"/>
                </v:line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545" type="#_x0000_t114" style="position:absolute;margin-left:10.35pt;margin-top:9.65pt;width:144.2pt;height:76.05pt;z-index:251777024">
                  <v:textbox style="mso-next-textbox:#_x0000_s1545">
                    <w:txbxContent>
                      <w:p w:rsidR="00704985" w:rsidRPr="002C3CE4" w:rsidRDefault="00704985" w:rsidP="00704985">
                        <w:pPr>
                          <w:ind w:left="360"/>
                          <w:rPr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542" type="#_x0000_t114" style="position:absolute;margin-left:9pt;margin-top:1.45pt;width:152.65pt;height:84.25pt;z-index:251773952">
                  <v:textbox style="mso-next-textbox:#_x0000_s1542">
                    <w:txbxContent>
                      <w:p w:rsidR="00704985" w:rsidRPr="002C3CE4" w:rsidRDefault="00704985" w:rsidP="00704985">
                        <w:pPr>
                          <w:ind w:left="360"/>
                          <w:rPr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547" type="#_x0000_t114" style="position:absolute;margin-left:0;margin-top:.7pt;width:144.7pt;height:71.6pt;z-index:251779072">
                  <v:textbox style="mso-next-textbox:#_x0000_s1547">
                    <w:txbxContent>
                      <w:p w:rsidR="00704985" w:rsidRPr="00CA2EAF" w:rsidRDefault="00985BCA" w:rsidP="00704985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ระเบียบ ข้อกฎหมาย</w:t>
                        </w:r>
                      </w:p>
                      <w:p w:rsidR="00704985" w:rsidRPr="00CA2EAF" w:rsidRDefault="00704985" w:rsidP="00704985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และหนังสือสั่งการอื่น ๆ ที่เกี่ยวข้อง</w:t>
                        </w:r>
                      </w:p>
                    </w:txbxContent>
                  </v:textbox>
                </v:shape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53" style="position:absolute;z-index:251785216" from="70.9pt,13.4pt" to="70.9pt,32.5pt">
                  <v:stroke endarrow="block"/>
                </v:line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551" style="position:absolute;margin-left:1.55pt;margin-top:14.4pt;width:153pt;height:39.85pt;z-index:251783168">
                  <v:textbox style="mso-next-textbox:#_x0000_s1551">
                    <w:txbxContent>
                      <w:p w:rsidR="00704985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กระบวนการ</w:t>
                        </w: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อนุมัติ</w:t>
                        </w:r>
                      </w:p>
                      <w:p w:rsidR="00704985" w:rsidRPr="00CA2EAF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และจัดทำหน้าฎีกา</w:t>
                        </w:r>
                      </w:p>
                      <w:p w:rsidR="00704985" w:rsidRPr="00D0485F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704985" w:rsidRPr="008E265B" w:rsidRDefault="00704985" w:rsidP="00704985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04985" w:rsidRPr="00910C97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sz w:val="32"/>
                <w:szCs w:val="32"/>
              </w:rPr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35" editas="canvas" style="width:9pt;height:18pt;mso-position-horizontal-relative:char;mso-position-vertical-relative:line" coordorigin="4989,5262" coordsize="206,410">
                  <o:lock v:ext="edit" aspectratio="t"/>
                  <v:shape id="_x0000_s1536" type="#_x0000_t75" style="position:absolute;left:4989;top:5262;width:206;height:41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555" style="position:absolute;z-index:251787264" from="70.9pt,0" to="70.9pt,9.9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shape id="_x0000_s1554" type="#_x0000_t110" style="position:absolute;margin-left:20.05pt;margin-top:9.9pt;width:108pt;height:69.45pt;z-index:251786240">
                  <v:textbox style="mso-next-textbox:#_x0000_s1554">
                    <w:txbxContent>
                      <w:p w:rsidR="00704985" w:rsidRPr="00593E6E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0"/>
                            <w:szCs w:val="30"/>
                          </w:rPr>
                        </w:pPr>
                        <w:r w:rsidRPr="00593E6E">
                          <w:rPr>
                            <w:rFonts w:ascii="TH SarabunIT๙" w:hAnsi="TH SarabunIT๙" w:cs="TH SarabunIT๙"/>
                            <w:sz w:val="30"/>
                            <w:szCs w:val="30"/>
                            <w:cs/>
                          </w:rPr>
                          <w:t>พิจารณา</w:t>
                        </w:r>
                      </w:p>
                      <w:p w:rsidR="00704985" w:rsidRPr="00593E6E" w:rsidRDefault="00704985" w:rsidP="00704985">
                        <w:pPr>
                          <w:jc w:val="center"/>
                          <w:rPr>
                            <w:rFonts w:ascii="TH SarabunIT๙" w:hAnsi="TH SarabunIT๙" w:cs="TH SarabunIT๙"/>
                            <w:sz w:val="30"/>
                            <w:szCs w:val="30"/>
                            <w:cs/>
                          </w:rPr>
                        </w:pPr>
                        <w:r w:rsidRPr="00593E6E">
                          <w:rPr>
                            <w:rFonts w:ascii="TH SarabunIT๙" w:hAnsi="TH SarabunIT๙" w:cs="TH SarabunIT๙"/>
                            <w:sz w:val="30"/>
                            <w:szCs w:val="30"/>
                            <w:cs/>
                          </w:rPr>
                          <w:t>เสนอ</w:t>
                        </w:r>
                      </w:p>
                    </w:txbxContent>
                  </v:textbox>
                </v:shape>
              </w:pic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552" style="position:absolute;z-index:251784192" from="70.9pt,1.95pt" to="70.9pt,19.7pt">
                  <v:stroke endarrow="block"/>
                </v:line>
              </w:pict>
            </w:r>
          </w:p>
        </w:tc>
        <w:tc>
          <w:tcPr>
            <w:tcW w:w="2448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การตรวจสอบฎีกา</w:t>
            </w:r>
            <w:r w:rsidR="00AD0F9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  <w:r w:rsidR="00AD0F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ไม่ได้ดำเนินการจัดซื้อจัดจ้าง ดังนี้</w:t>
            </w:r>
          </w:p>
          <w:p w:rsidR="00704985" w:rsidRDefault="00704985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</w:t>
            </w:r>
            <w:r w:rsidR="00AD0F9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ค่าตอบแทน</w:t>
            </w:r>
            <w:r w:rsidR="00AD0F9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เช่น ค่าอาหารทำการนอกเวลาราชการ ค่าตอบแทนพิเศษข้าราชการ/ลูกจ้าง  เงินประกันสังคม  เป็นต้น</w:t>
            </w:r>
          </w:p>
          <w:p w:rsidR="00AD0F9B" w:rsidRDefault="00AD0F9B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 หมวดเงินเดือนและค่าจ้างประจำ</w:t>
            </w:r>
          </w:p>
          <w:p w:rsidR="00AD0F9B" w:rsidRDefault="00AD0F9B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 หมวดค่าจ้างชั่วคราว</w:t>
            </w:r>
          </w:p>
          <w:p w:rsidR="00AD0F9B" w:rsidRDefault="00AD0F9B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 หมวดรายจ่ายอื่น</w:t>
            </w:r>
          </w:p>
          <w:p w:rsidR="00AD0F9B" w:rsidRDefault="00AD0F9B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-หมวดค่าสาธารณูปโภค</w:t>
            </w:r>
          </w:p>
          <w:p w:rsidR="00AD0F9B" w:rsidRDefault="00985BCA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-หมวดเงินอุดหนุน</w:t>
            </w:r>
          </w:p>
          <w:p w:rsidR="00985BCA" w:rsidRDefault="00985BCA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-งบกลาง ค่าเล่าเรียนบุตรรักษาพยาบาล เงินช่วยเหลือค่าทำศพ</w:t>
            </w:r>
          </w:p>
          <w:p w:rsidR="00985BCA" w:rsidRDefault="00985BCA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-ชดใช้เงินยืมสะสม และเงินยืมประเภทต่าง ๆ</w:t>
            </w:r>
          </w:p>
          <w:p w:rsidR="00985BCA" w:rsidRDefault="00985BCA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ฯลฯ  </w:t>
            </w:r>
          </w:p>
          <w:p w:rsidR="00985BCA" w:rsidRDefault="00985BCA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</w:p>
          <w:p w:rsidR="00AD0F9B" w:rsidRPr="008D576C" w:rsidRDefault="00AD0F9B" w:rsidP="002D38A1">
            <w:pP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21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กองต่างๆ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เจ้าหน้าที่ตรวจสอบฎีกา</w:t>
            </w:r>
          </w:p>
        </w:tc>
        <w:tc>
          <w:tcPr>
            <w:tcW w:w="885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1-7วัน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ทำการ</w:t>
            </w:r>
          </w:p>
        </w:tc>
        <w:tc>
          <w:tcPr>
            <w:tcW w:w="2706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-พรบ.การจัดซื้อจัดจ้างและการบริหารพัสดุภาครัฐ พ.ศ.2560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704985" w:rsidRPr="00CB3C09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กรุงเทพ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มหานคร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ว่าด้วย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ฯลฯ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พ.ศ.25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และแก้ไขเพิ่มเติม(ฉบับที่ 2) พ.ศ. 2560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704985" w:rsidRPr="00540E82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704985" w:rsidRPr="00540E82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704985" w:rsidRPr="00540E82" w:rsidRDefault="00704985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54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</w:tc>
        <w:tc>
          <w:tcPr>
            <w:tcW w:w="1354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แบบที่</w:t>
            </w:r>
          </w:p>
          <w:p w:rsidR="00704985" w:rsidRDefault="00704985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ป.กทม.กำหนด</w:t>
            </w:r>
          </w:p>
        </w:tc>
        <w:tc>
          <w:tcPr>
            <w:tcW w:w="1237" w:type="dxa"/>
          </w:tcPr>
          <w:p w:rsidR="00704985" w:rsidRDefault="00704985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704985" w:rsidRPr="00704985" w:rsidRDefault="00704985" w:rsidP="00CC7E7C">
      <w:pPr>
        <w:jc w:val="right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704985" w:rsidRDefault="00704985" w:rsidP="00CC7E7C">
      <w:pPr>
        <w:jc w:val="right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704985" w:rsidRDefault="00704985" w:rsidP="00CC7E7C">
      <w:pPr>
        <w:jc w:val="right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985BCA" w:rsidRDefault="00985BCA" w:rsidP="00985BCA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ตารางที่ 3</w:t>
      </w:r>
    </w:p>
    <w:p w:rsidR="00985BCA" w:rsidRPr="00704985" w:rsidRDefault="00985BCA" w:rsidP="00985BCA">
      <w:pPr>
        <w:jc w:val="center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กระบวนการด้านการตรวจสอบฎีกา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2.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การตรวจสอบฎีกาประเภทต่าง ๆ</w:t>
      </w:r>
    </w:p>
    <w:p w:rsidR="00985BCA" w:rsidRDefault="00985BCA" w:rsidP="00985BC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049" w:type="dxa"/>
        <w:tblInd w:w="-34" w:type="dxa"/>
        <w:tblLayout w:type="fixed"/>
        <w:tblLook w:val="04A0"/>
      </w:tblPr>
      <w:tblGrid>
        <w:gridCol w:w="3544"/>
        <w:gridCol w:w="2448"/>
        <w:gridCol w:w="1521"/>
        <w:gridCol w:w="885"/>
        <w:gridCol w:w="2706"/>
        <w:gridCol w:w="1354"/>
        <w:gridCol w:w="1354"/>
        <w:gridCol w:w="1237"/>
      </w:tblGrid>
      <w:tr w:rsidR="00985BCA" w:rsidTr="002D38A1">
        <w:trPr>
          <w:trHeight w:val="760"/>
        </w:trPr>
        <w:tc>
          <w:tcPr>
            <w:tcW w:w="3544" w:type="dxa"/>
          </w:tcPr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Flow</w:t>
            </w:r>
          </w:p>
        </w:tc>
        <w:tc>
          <w:tcPr>
            <w:tcW w:w="2448" w:type="dxa"/>
          </w:tcPr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521" w:type="dxa"/>
          </w:tcPr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</w:t>
            </w:r>
          </w:p>
          <w:p w:rsidR="00985BCA" w:rsidRPr="001C4E71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ผิดชอบ</w:t>
            </w:r>
          </w:p>
        </w:tc>
        <w:tc>
          <w:tcPr>
            <w:tcW w:w="885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2706" w:type="dxa"/>
          </w:tcPr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354" w:type="dxa"/>
          </w:tcPr>
          <w:p w:rsidR="00985BCA" w:rsidRPr="001C4E71" w:rsidRDefault="00985BCA" w:rsidP="002D38A1">
            <w:pPr>
              <w:rPr>
                <w:rFonts w:ascii="TH SarabunIT๙" w:hAnsi="TH SarabunIT๙" w:cs="TH SarabunIT๙"/>
                <w:b/>
                <w:bCs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cs/>
              </w:rPr>
              <w:t>ระบบติดตามประมวลผล</w:t>
            </w:r>
          </w:p>
        </w:tc>
        <w:tc>
          <w:tcPr>
            <w:tcW w:w="1354" w:type="dxa"/>
          </w:tcPr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แบบฟอร์ม ที่ใช้</w:t>
            </w:r>
          </w:p>
        </w:tc>
        <w:tc>
          <w:tcPr>
            <w:tcW w:w="1237" w:type="dxa"/>
          </w:tcPr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อ้างอิง</w:t>
            </w:r>
          </w:p>
        </w:tc>
      </w:tr>
      <w:tr w:rsidR="00985BCA" w:rsidTr="002D38A1">
        <w:trPr>
          <w:trHeight w:val="380"/>
        </w:trPr>
        <w:tc>
          <w:tcPr>
            <w:tcW w:w="3544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604" style="position:absolute;z-index:251789312;mso-position-horizontal-relative:text;mso-position-vertical-relative:text" from="72.05pt,3.35pt" to="72.1pt,22.9pt">
                  <v:stroke endarrow="block"/>
                </v:line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606" style="position:absolute;margin-left:20.05pt;margin-top:9.75pt;width:116.65pt;height:43.4pt;z-index:251791360">
                  <v:textbox style="mso-next-textbox:#_x0000_s1606">
                    <w:txbxContent>
                      <w:p w:rsidR="00985BCA" w:rsidRPr="00CA2EA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หัวหน้ากลุ่มงานการคลังตรวจสอบฎีกา</w:t>
                        </w:r>
                      </w:p>
                      <w:p w:rsidR="00985BCA" w:rsidRPr="00D0485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985BCA" w:rsidRPr="008E265B" w:rsidRDefault="00985BCA" w:rsidP="00985BCA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 w:rsidRPr="00910C97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602" editas="canvas" style="width:27pt;height:27pt;mso-position-horizontal-relative:char;mso-position-vertical-relative:line" coordorigin="7711,3891" coordsize="675,682">
                  <o:lock v:ext="edit" aspectratio="t"/>
                  <v:shape id="_x0000_s1603" type="#_x0000_t75" style="position:absolute;left:7711;top:3891;width:675;height:6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605" style="position:absolute;z-index:251790336" from="72.1pt,8.05pt" to="72.15pt,27.6pt">
                  <v:stroke endarrow="block"/>
                </v:line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607" style="position:absolute;margin-left:20.05pt;margin-top:9.25pt;width:115.75pt;height:44.05pt;z-index:251792384">
                  <v:textbox style="mso-next-textbox:#_x0000_s1607">
                    <w:txbxContent>
                      <w:p w:rsidR="00985BCA" w:rsidRPr="00CA2EA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ผอ.สนนง </w:t>
                        </w: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อนุมัติ</w:t>
                        </w:r>
                      </w:p>
                      <w:p w:rsidR="00985BCA" w:rsidRPr="00D0485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985BCA" w:rsidRPr="008E265B" w:rsidRDefault="00985BCA" w:rsidP="00985BCA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609" style="position:absolute;z-index:251794432" from="72.2pt,35.25pt" to="72.25pt,63.3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600" editas="canvas" style="width:108pt;height:45pt;mso-position-horizontal-relative:char;mso-position-vertical-relative:line" coordorigin="3079,3237" coordsize="2160,900">
                  <o:lock v:ext="edit" aspectratio="t"/>
                  <v:shape id="_x0000_s1601" type="#_x0000_t75" style="position:absolute;left:3079;top:3237;width:2160;height:90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610" style="position:absolute;margin-left:28.2pt;margin-top:.2pt;width:98.65pt;height:31.5pt;z-index:251795456">
                  <v:textbox style="mso-next-textbox:#_x0000_s1610">
                    <w:txbxContent>
                      <w:p w:rsidR="00985BCA" w:rsidRPr="00CA2EA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วาง</w:t>
                        </w:r>
                        <w:r w:rsidRPr="00CA2EA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ฎีกาเบิกจ่ายเงิน</w:t>
                        </w:r>
                      </w:p>
                      <w:p w:rsidR="00985BCA" w:rsidRPr="008E265B" w:rsidRDefault="00985BCA" w:rsidP="00985BCA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608" style="position:absolute;z-index:251793408" from="72.25pt,.4pt" to="72.25pt,20.95pt">
                  <v:stroke endarrow="block"/>
                </v:line>
              </w:pic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612" style="position:absolute;margin-left:28.2pt;margin-top:2.85pt;width:98.65pt;height:31.5pt;z-index:251797504">
                  <v:textbox style="mso-next-textbox:#_x0000_s1612">
                    <w:txbxContent>
                      <w:p w:rsidR="00985BCA" w:rsidRPr="00CA2EA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กอง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การเงิน</w:t>
                        </w:r>
                      </w:p>
                      <w:p w:rsidR="00985BCA" w:rsidRPr="008E265B" w:rsidRDefault="00985BCA" w:rsidP="00985BCA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611" style="position:absolute;z-index:251796480" from="72.05pt,-.25pt" to="72.05pt,30.8pt">
                  <v:stroke endarrow="block"/>
                </v:line>
              </w:pict>
            </w:r>
          </w:p>
          <w:p w:rsidR="00985BCA" w:rsidRPr="00910C97" w:rsidRDefault="00985BCA" w:rsidP="002D38A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613" style="position:absolute;margin-left:28.2pt;margin-top:.1pt;width:98.65pt;height:31.5pt;z-index:251798528">
                  <v:textbox style="mso-next-textbox:#_x0000_s1613">
                    <w:txbxContent>
                      <w:p w:rsidR="00985BCA" w:rsidRPr="008E265B" w:rsidRDefault="00985BCA" w:rsidP="00985BCA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โอนเงิน</w:t>
                        </w:r>
                      </w:p>
                    </w:txbxContent>
                  </v:textbox>
                </v:rect>
              </w:pict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98" editas="canvas" style="width:9pt;height:18pt;mso-position-horizontal-relative:char;mso-position-vertical-relative:line" coordorigin="4989,5262" coordsize="206,410">
                  <o:lock v:ext="edit" aspectratio="t"/>
                  <v:shape id="_x0000_s1599" type="#_x0000_t75" style="position:absolute;left:4989;top:5262;width:206;height:41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615" style="position:absolute;z-index:251800576" from="72.05pt,14.4pt" to="72.05pt,34.95pt">
                  <v:stroke endarrow="block"/>
                </v:line>
              </w:pic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614" style="position:absolute;margin-left:20.05pt;margin-top:16.9pt;width:116.65pt;height:46.75pt;z-index:251799552">
                  <v:textbox style="mso-next-textbox:#_x0000_s1614">
                    <w:txbxContent>
                      <w:p w:rsidR="00985BCA" w:rsidRPr="00CA2EAF" w:rsidRDefault="00985BCA" w:rsidP="00985BCA">
                        <w:pPr>
                          <w:jc w:val="center"/>
                          <w:rPr>
                            <w:rFonts w:ascii="TH SarabunIT๙" w:hAnsi="TH SarabunIT๙" w:cs="TH SarabunIT๙"/>
                            <w:b/>
                            <w:bCs/>
                            <w:sz w:val="40"/>
                            <w:szCs w:val="40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เขียนเช็คสั่งจ่ายเงิน</w:t>
                        </w:r>
                      </w:p>
                      <w:p w:rsidR="00985BCA" w:rsidRPr="008E265B" w:rsidRDefault="00985BCA" w:rsidP="00985BCA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 xml:space="preserve">   ให้ผู้รับเงินหรือเจ้าหนี้</w:t>
                        </w:r>
                      </w:p>
                    </w:txbxContent>
                  </v:textbox>
                </v:rect>
              </w:pic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448" w:type="dxa"/>
          </w:tcPr>
          <w:p w:rsidR="00985BCA" w:rsidRDefault="00985BCA" w:rsidP="00985BC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DD7C9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21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หน.กลุ่มการคลัง 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ผอ. สนน.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กองการเงิน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เจ้าหน้าที่การเงิน</w:t>
            </w:r>
          </w:p>
        </w:tc>
        <w:tc>
          <w:tcPr>
            <w:tcW w:w="885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1-3 วันทำการ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1-3 วันทำการ</w:t>
            </w:r>
          </w:p>
        </w:tc>
        <w:tc>
          <w:tcPr>
            <w:tcW w:w="2706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354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</w:tc>
        <w:tc>
          <w:tcPr>
            <w:tcW w:w="1354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แบบที่ ป.กทม.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กำหนด</w:t>
            </w: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37" w:type="dxa"/>
          </w:tcPr>
          <w:p w:rsidR="00985BCA" w:rsidRDefault="00985BCA" w:rsidP="002D38A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704985" w:rsidRDefault="00704985" w:rsidP="00CC7E7C">
      <w:pPr>
        <w:jc w:val="right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704985" w:rsidRDefault="00704985" w:rsidP="00CC7E7C">
      <w:pPr>
        <w:jc w:val="right"/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CC7E7C" w:rsidRDefault="00CC7E7C" w:rsidP="00CC7E7C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ตารางที่ 3</w:t>
      </w:r>
    </w:p>
    <w:p w:rsidR="00CC7E7C" w:rsidRDefault="00CC7E7C" w:rsidP="00CC7E7C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กระบวนการด้านการตรวจสอบฎีกา</w:t>
      </w:r>
      <w:r w:rsidR="005D13B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85B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3.</w:t>
      </w:r>
      <w:r w:rsidR="005D13B4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จัดทำงบเดือน</w:t>
      </w:r>
    </w:p>
    <w:p w:rsidR="00CC7E7C" w:rsidRDefault="00CC7E7C" w:rsidP="00CC7E7C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15049" w:type="dxa"/>
        <w:tblInd w:w="-34" w:type="dxa"/>
        <w:tblLayout w:type="fixed"/>
        <w:tblLook w:val="04A0"/>
      </w:tblPr>
      <w:tblGrid>
        <w:gridCol w:w="3544"/>
        <w:gridCol w:w="2448"/>
        <w:gridCol w:w="1521"/>
        <w:gridCol w:w="885"/>
        <w:gridCol w:w="2706"/>
        <w:gridCol w:w="1354"/>
        <w:gridCol w:w="1354"/>
        <w:gridCol w:w="1237"/>
      </w:tblGrid>
      <w:tr w:rsidR="00CC7E7C" w:rsidTr="00AB76B0">
        <w:trPr>
          <w:trHeight w:val="760"/>
        </w:trPr>
        <w:tc>
          <w:tcPr>
            <w:tcW w:w="3544" w:type="dxa"/>
          </w:tcPr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Flow</w:t>
            </w:r>
          </w:p>
        </w:tc>
        <w:tc>
          <w:tcPr>
            <w:tcW w:w="2448" w:type="dxa"/>
          </w:tcPr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521" w:type="dxa"/>
          </w:tcPr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</w:t>
            </w:r>
          </w:p>
          <w:p w:rsidR="00CC7E7C" w:rsidRPr="001C4E71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ผิดชอบ</w:t>
            </w:r>
          </w:p>
        </w:tc>
        <w:tc>
          <w:tcPr>
            <w:tcW w:w="885" w:type="dxa"/>
          </w:tcPr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2706" w:type="dxa"/>
          </w:tcPr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354" w:type="dxa"/>
          </w:tcPr>
          <w:p w:rsidR="00CC7E7C" w:rsidRPr="001C4E71" w:rsidRDefault="00CC7E7C" w:rsidP="00AB76B0">
            <w:pPr>
              <w:rPr>
                <w:rFonts w:ascii="TH SarabunIT๙" w:hAnsi="TH SarabunIT๙" w:cs="TH SarabunIT๙"/>
                <w:b/>
                <w:bCs/>
              </w:rPr>
            </w:pPr>
            <w:r w:rsidRPr="001C4E71">
              <w:rPr>
                <w:rFonts w:ascii="TH SarabunIT๙" w:hAnsi="TH SarabunIT๙" w:cs="TH SarabunIT๙" w:hint="cs"/>
                <w:b/>
                <w:bCs/>
                <w:cs/>
              </w:rPr>
              <w:t>ระบบติดตามประมวลผล</w:t>
            </w:r>
          </w:p>
        </w:tc>
        <w:tc>
          <w:tcPr>
            <w:tcW w:w="1354" w:type="dxa"/>
          </w:tcPr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แบบฟอร์ม ที่ใช้</w:t>
            </w:r>
          </w:p>
        </w:tc>
        <w:tc>
          <w:tcPr>
            <w:tcW w:w="1237" w:type="dxa"/>
          </w:tcPr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เอกสาร</w:t>
            </w:r>
          </w:p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อ้างอิง</w:t>
            </w:r>
          </w:p>
        </w:tc>
      </w:tr>
      <w:tr w:rsidR="00CC7E7C" w:rsidTr="00AB76B0">
        <w:trPr>
          <w:trHeight w:val="380"/>
        </w:trPr>
        <w:tc>
          <w:tcPr>
            <w:tcW w:w="3544" w:type="dxa"/>
          </w:tcPr>
          <w:p w:rsidR="00CC7E7C" w:rsidRDefault="00F918A1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Cordia New" w:hAnsi="Cordia New" w:cs="Cordia New"/>
                <w:noProof/>
                <w:sz w:val="32"/>
                <w:szCs w:val="32"/>
              </w:rPr>
              <w:pict>
                <v:oval id="_x0000_s1492" style="position:absolute;margin-left:0;margin-top:10.95pt;width:150pt;height:64.05pt;z-index:251758592;mso-position-horizontal-relative:text;mso-position-vertical-relative:text">
                  <v:textbox style="mso-next-textbox:#_x0000_s1492">
                    <w:txbxContent>
                      <w:p w:rsidR="00795512" w:rsidRPr="001F0500" w:rsidRDefault="00795512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F050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ฎีกา</w:t>
                        </w:r>
                        <w:r w:rsidRPr="001F050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เบิกจ่ายเงินที่จ่ายเงินเรียบร้อยแล้ว</w:t>
                        </w:r>
                      </w:p>
                      <w:p w:rsidR="00795512" w:rsidRPr="001F0500" w:rsidRDefault="00795512" w:rsidP="00795512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CC7E7C" w:rsidRPr="00910C97" w:rsidRDefault="00CC7E7C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10C97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="00F918A1">
              <w:rPr>
                <w:rFonts w:ascii="TH SarabunIT๙" w:hAnsi="TH SarabunIT๙" w:cs="TH SarabunIT๙"/>
                <w:sz w:val="32"/>
                <w:szCs w:val="32"/>
              </w:rPr>
            </w:r>
            <w:r w:rsid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11" editas="canvas" style="width:27pt;height:27pt;mso-position-horizontal-relative:char;mso-position-vertical-relative:line" coordorigin="7711,3891" coordsize="675,682">
                  <o:lock v:ext="edit" aspectratio="t"/>
                  <v:shape id="_x0000_s1512" type="#_x0000_t75" style="position:absolute;left:7711;top:3891;width:675;height:68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C7E7C" w:rsidRPr="00910C97" w:rsidRDefault="00CC7E7C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C7E7C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Cordia New" w:hAnsi="Cordia New" w:cs="Cordia New"/>
                <w:noProof/>
                <w:sz w:val="32"/>
                <w:szCs w:val="32"/>
              </w:rPr>
              <w:pict>
                <v:line id="_x0000_s1502" style="position:absolute;z-index:251768832" from="76.5pt,11.95pt" to="76.5pt,31.1pt">
                  <v:stroke endarrow="block"/>
                </v:line>
              </w:pict>
            </w:r>
          </w:p>
          <w:p w:rsidR="00CC7E7C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Cordia New" w:hAnsi="Cordia New" w:cs="Cordia New"/>
                <w:noProof/>
                <w:sz w:val="32"/>
                <w:szCs w:val="32"/>
              </w:rPr>
              <w:pict>
                <v:rect id="_x0000_s1494" style="position:absolute;margin-left:9pt;margin-top:13pt;width:136.2pt;height:33.7pt;z-index:251760640">
                  <v:textbox style="mso-next-textbox:#_x0000_s1494">
                    <w:txbxContent>
                      <w:p w:rsidR="00795512" w:rsidRPr="00065D29" w:rsidRDefault="005D13B4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  <w:r w:rsidR="0079551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ใบสำคัญ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หลังจ่าย</w:t>
                        </w:r>
                      </w:p>
                      <w:p w:rsidR="00795512" w:rsidRPr="008E265B" w:rsidRDefault="00795512" w:rsidP="00795512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C7E7C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531" style="position:absolute;z-index:251769856" from="76.5pt,28.65pt" to="76.5pt,47.8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09" editas="canvas" style="width:108pt;height:45pt;mso-position-horizontal-relative:char;mso-position-vertical-relative:line" coordorigin="3079,3237" coordsize="2160,900">
                  <o:lock v:ext="edit" aspectratio="t"/>
                  <v:shape id="_x0000_s1510" type="#_x0000_t75" style="position:absolute;left:3079;top:3237;width:2160;height:90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C7E7C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Cordia New" w:hAnsi="Cordia New" w:cs="Cordia New"/>
                <w:noProof/>
                <w:sz w:val="32"/>
                <w:szCs w:val="32"/>
              </w:rPr>
              <w:pict>
                <v:rect id="_x0000_s1495" style="position:absolute;margin-left:10.35pt;margin-top:7.9pt;width:126.7pt;height:53.8pt;z-index:251761664">
                  <v:textbox style="mso-next-textbox:#_x0000_s1495">
                    <w:txbxContent>
                      <w:p w:rsidR="00795512" w:rsidRDefault="00795512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พิมพ์รายงานรายละเอียด</w:t>
                        </w:r>
                      </w:p>
                      <w:p w:rsidR="00795512" w:rsidRPr="00065D29" w:rsidRDefault="00795512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ใบสำคัญประกอบงบเดือน</w:t>
                        </w:r>
                      </w:p>
                      <w:p w:rsidR="00795512" w:rsidRPr="00D0485F" w:rsidRDefault="00795512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795512" w:rsidRPr="008E265B" w:rsidRDefault="00795512" w:rsidP="00795512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C7E7C" w:rsidRPr="00910C97" w:rsidRDefault="00CC7E7C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C7E7C" w:rsidRPr="00910C97" w:rsidRDefault="00CC7E7C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C7E7C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532" style="position:absolute;z-index:251770880" from="76.5pt,7.45pt" to="76.5pt,26.6pt">
                  <v:stroke endarrow="block"/>
                </v:line>
              </w:pict>
            </w:r>
          </w:p>
          <w:p w:rsidR="00CC7E7C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Cordia New" w:hAnsi="Cordia New" w:cs="Cordia New"/>
                <w:noProof/>
                <w:sz w:val="32"/>
                <w:szCs w:val="32"/>
              </w:rPr>
              <w:pict>
                <v:rect id="_x0000_s1497" style="position:absolute;margin-left:10.35pt;margin-top:14.1pt;width:133.8pt;height:39.75pt;z-index:251763712">
                  <v:textbox style="mso-next-textbox:#_x0000_s1497">
                    <w:txbxContent>
                      <w:p w:rsidR="00795512" w:rsidRPr="00480760" w:rsidRDefault="00795512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10"/>
                            <w:szCs w:val="10"/>
                          </w:rPr>
                        </w:pPr>
                      </w:p>
                      <w:p w:rsidR="00795512" w:rsidRPr="00B83FE0" w:rsidRDefault="00795512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จัดหนังสือส่งงบเดือน</w:t>
                        </w:r>
                      </w:p>
                    </w:txbxContent>
                  </v:textbox>
                </v:rect>
              </w:pict>
            </w:r>
          </w:p>
          <w:p w:rsidR="00CC7E7C" w:rsidRPr="00910C97" w:rsidRDefault="00CC7E7C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C7E7C" w:rsidRPr="00910C97" w:rsidRDefault="00CC7E7C" w:rsidP="00AB76B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C7E7C" w:rsidRPr="00910C97" w:rsidRDefault="00F918A1" w:rsidP="00AB76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918A1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533" style="position:absolute;z-index:251771904" from="76.5pt,2.85pt" to="76.5pt,22pt">
                  <v:stroke endarrow="block"/>
                </v:line>
              </w:pict>
            </w:r>
          </w:p>
          <w:p w:rsidR="00CC7E7C" w:rsidRDefault="00F918A1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18A1">
              <w:rPr>
                <w:rFonts w:ascii="Cordia New" w:hAnsi="Cordia New" w:cs="Cordia New"/>
                <w:noProof/>
                <w:sz w:val="32"/>
                <w:szCs w:val="32"/>
              </w:rPr>
              <w:pict>
                <v:oval id="_x0000_s1500" style="position:absolute;margin-left:9pt;margin-top:8.2pt;width:128pt;height:55.15pt;z-index:251766784">
                  <v:textbox style="mso-next-textbox:#_x0000_s1500">
                    <w:txbxContent>
                      <w:p w:rsidR="00795512" w:rsidRDefault="00057A63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ส่งฎีกาคืนหน่วยงานต่างๆ</w:t>
                        </w:r>
                      </w:p>
                      <w:p w:rsidR="00057A63" w:rsidRPr="001F0500" w:rsidRDefault="00057A63" w:rsidP="007955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oval>
              </w:pict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</w:r>
            <w:r w:rsidRPr="00F918A1"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507" editas="canvas" style="width:9pt;height:18pt;mso-position-horizontal-relative:char;mso-position-vertical-relative:line" coordorigin="4989,5262" coordsize="206,410">
                  <o:lock v:ext="edit" aspectratio="t"/>
                  <v:shape id="_x0000_s1508" type="#_x0000_t75" style="position:absolute;left:4989;top:5262;width:206;height:41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448" w:type="dxa"/>
          </w:tcPr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รับเอกสารประกอบฎีกาและใบสำคัญคู่จ่าย/หลักฐานการจ่าย</w:t>
            </w: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Pr="000B3390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ตรวจสอบจำนวนฎีกา</w:t>
            </w:r>
            <w:r w:rsidR="000B33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ที่ได้รับคืนใน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แต่ละเดือนกับ</w:t>
            </w:r>
            <w:r w:rsidR="000B33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รายการโอนเงินประจำเดือน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0B3390" w:rsidRDefault="000B3390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พิมพ์นังสือส่งสรุปรายการจ่ายเงินและเอกสารการจ่ายประจำเดือน (ฎีกาจ่ายเงินประจำเดือน)เสนอ ผอ.สนน.ลงนาม</w:t>
            </w:r>
            <w:r w:rsidR="00057A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ถึง</w:t>
            </w: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-สำนักงานตรวจเงิน</w:t>
            </w: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แผ่นดิน</w:t>
            </w: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-สำนักงานตรวจสอบ  </w:t>
            </w:r>
          </w:p>
          <w:p w:rsidR="005D13B4" w:rsidRDefault="005D13B4" w:rsidP="005D13B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ภาย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ใน</w:t>
            </w:r>
          </w:p>
          <w:p w:rsidR="00057A63" w:rsidRDefault="00057A63" w:rsidP="005D13B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1" w:type="dxa"/>
          </w:tcPr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5D13B4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เจ้าหน้าที่ตรวจสอบฎีกา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85" w:type="dxa"/>
          </w:tcPr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D13B4" w:rsidRDefault="005D13B4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D13B4" w:rsidRDefault="005D13B4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D13B4" w:rsidRDefault="005D13B4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D13B4" w:rsidRDefault="005D13B4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5D13B4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1-30 วัน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706" w:type="dxa"/>
          </w:tcPr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D13B4" w:rsidRPr="00CB3C09" w:rsidRDefault="005D13B4" w:rsidP="005D13B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กรุงเทพ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มหานคร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ว่าด้วย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ฯลฯ</w:t>
            </w:r>
          </w:p>
          <w:p w:rsidR="00CC7E7C" w:rsidRDefault="005D13B4" w:rsidP="005D13B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พ.ศ.25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และแก้ไขเพิ่มเติม(ฉบับที่ 2) พ.ศ. 2560</w:t>
            </w:r>
          </w:p>
        </w:tc>
        <w:tc>
          <w:tcPr>
            <w:tcW w:w="1354" w:type="dxa"/>
          </w:tcPr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5D13B4" w:rsidP="005D13B4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354" w:type="dxa"/>
          </w:tcPr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0B3390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ใบโอนเงินตามระบบ</w:t>
            </w:r>
          </w:p>
          <w:p w:rsidR="000B3390" w:rsidRDefault="000B3390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MIS</w:t>
            </w: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C7E7C" w:rsidRDefault="00CC7E7C" w:rsidP="00CC7E7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37" w:type="dxa"/>
          </w:tcPr>
          <w:p w:rsidR="00CC7E7C" w:rsidRDefault="00CC7E7C" w:rsidP="00AB76B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C7E7C" w:rsidRDefault="00CC7E7C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E1443" w:rsidRDefault="00CE1443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D13B4" w:rsidRDefault="005D13B4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D13B4" w:rsidRDefault="005D13B4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D13B4" w:rsidRDefault="005D13B4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95512" w:rsidRDefault="0079551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B0B22" w:rsidRDefault="009B0B22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E06103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            </w:t>
      </w: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7147F" w:rsidRDefault="00D7147F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82B95" w:rsidRDefault="00582B95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82B95" w:rsidRDefault="00582B95" w:rsidP="00582B9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82B95" w:rsidRDefault="00582B95" w:rsidP="00582B95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582B95" w:rsidRDefault="00582B95" w:rsidP="00582B95">
      <w:pPr>
        <w:ind w:left="360"/>
        <w:jc w:val="center"/>
        <w:rPr>
          <w:b/>
          <w:bCs/>
          <w:sz w:val="32"/>
          <w:szCs w:val="32"/>
        </w:rPr>
      </w:pPr>
    </w:p>
    <w:p w:rsidR="00582B95" w:rsidRPr="008D576C" w:rsidRDefault="00582B95" w:rsidP="00582B95">
      <w:pPr>
        <w:rPr>
          <w:rFonts w:asciiTheme="minorHAnsi" w:hAnsiTheme="minorHAnsi"/>
        </w:rPr>
      </w:pPr>
    </w:p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/>
    <w:p w:rsidR="00582B95" w:rsidRDefault="00582B95" w:rsidP="00582B95">
      <w:pPr>
        <w:ind w:left="360"/>
        <w:jc w:val="center"/>
        <w:rPr>
          <w:b/>
          <w:bCs/>
          <w:sz w:val="32"/>
          <w:szCs w:val="32"/>
        </w:rPr>
      </w:pPr>
    </w:p>
    <w:p w:rsidR="002A4BB3" w:rsidRDefault="002A4BB3" w:rsidP="00582B95">
      <w:pPr>
        <w:tabs>
          <w:tab w:val="center" w:pos="10348"/>
        </w:tabs>
        <w:ind w:left="-1418"/>
      </w:pPr>
    </w:p>
    <w:sectPr w:rsidR="002A4BB3" w:rsidSect="00582B95">
      <w:pgSz w:w="16838" w:h="11906" w:orient="landscape"/>
      <w:pgMar w:top="851" w:right="1440" w:bottom="1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582B95"/>
    <w:rsid w:val="00057A63"/>
    <w:rsid w:val="000B3390"/>
    <w:rsid w:val="001C4E71"/>
    <w:rsid w:val="00260EC2"/>
    <w:rsid w:val="002915AF"/>
    <w:rsid w:val="002A4BB3"/>
    <w:rsid w:val="003D4541"/>
    <w:rsid w:val="00461F7F"/>
    <w:rsid w:val="00492BFE"/>
    <w:rsid w:val="00521431"/>
    <w:rsid w:val="00524B22"/>
    <w:rsid w:val="00582B95"/>
    <w:rsid w:val="00593E6E"/>
    <w:rsid w:val="005D13B4"/>
    <w:rsid w:val="00650CF3"/>
    <w:rsid w:val="00704985"/>
    <w:rsid w:val="00795512"/>
    <w:rsid w:val="008437B2"/>
    <w:rsid w:val="008D576C"/>
    <w:rsid w:val="008F5B5B"/>
    <w:rsid w:val="00985BCA"/>
    <w:rsid w:val="009B0B22"/>
    <w:rsid w:val="009B7633"/>
    <w:rsid w:val="00AD0F9B"/>
    <w:rsid w:val="00BD4383"/>
    <w:rsid w:val="00CC7E7C"/>
    <w:rsid w:val="00CE1443"/>
    <w:rsid w:val="00D177CB"/>
    <w:rsid w:val="00D7147F"/>
    <w:rsid w:val="00E06103"/>
    <w:rsid w:val="00E85B8D"/>
    <w:rsid w:val="00F9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B95"/>
    <w:pPr>
      <w:spacing w:after="0" w:line="240" w:lineRule="auto"/>
    </w:pPr>
    <w:rPr>
      <w:rFonts w:ascii="AngsanaUPC" w:eastAsia="Times New Roman" w:hAnsi="AngsanaUPC" w:cs="AngsanaUPC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5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E6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E6E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C1275-B0ED-410C-8749-725F77A1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2018-05-15T11:10:00Z</cp:lastPrinted>
  <dcterms:created xsi:type="dcterms:W3CDTF">2018-05-15T11:13:00Z</dcterms:created>
  <dcterms:modified xsi:type="dcterms:W3CDTF">2018-05-18T07:51:00Z</dcterms:modified>
</cp:coreProperties>
</file>